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B1A" w:rsidRDefault="00047406">
      <w:r>
        <w:rPr>
          <w:i/>
        </w:rPr>
        <w:t>The Activity</w:t>
      </w:r>
    </w:p>
    <w:p w:rsidR="00443B1A" w:rsidRDefault="00443B1A"/>
    <w:p w:rsidR="00443B1A" w:rsidRDefault="00443B1A"/>
    <w:p w:rsidR="00443B1A" w:rsidRDefault="00047406">
      <w:r>
        <w:rPr>
          <w:b/>
        </w:rPr>
        <w:t xml:space="preserve">Part II: </w:t>
      </w:r>
      <w:proofErr w:type="spellStart"/>
      <w:r>
        <w:t>Blurpo</w:t>
      </w:r>
      <w:proofErr w:type="spellEnd"/>
      <w:r>
        <w:t xml:space="preserve"> frantically knocks on your door.</w:t>
      </w:r>
      <w:r>
        <w:t xml:space="preserve"> </w:t>
      </w:r>
      <w:proofErr w:type="spellStart"/>
      <w:r>
        <w:t>Blurpo</w:t>
      </w:r>
      <w:proofErr w:type="spellEnd"/>
      <w:r>
        <w:t xml:space="preserve"> is your best friend </w:t>
      </w:r>
      <w:proofErr w:type="spellStart"/>
      <w:r>
        <w:t>evar</w:t>
      </w:r>
      <w:proofErr w:type="spellEnd"/>
      <w:r>
        <w:t xml:space="preserve">! When you open the door, you smile drops. </w:t>
      </w:r>
      <w:proofErr w:type="spellStart"/>
      <w:r>
        <w:t>Blurpo</w:t>
      </w:r>
      <w:proofErr w:type="spellEnd"/>
      <w:r>
        <w:t xml:space="preserve"> is sweating, flushed, and crying. Through sobs, he explains to you that although he’s not worried about eating numbers, he’s developed a different affliction: a love of eatin</w:t>
      </w:r>
      <w:r>
        <w:t xml:space="preserve">g graphs. And like with numbers, he’s throwing them up, and upon resurfacing, they look different than what he ate. </w:t>
      </w: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947863" cy="1556725"/>
            <wp:effectExtent l="0" t="0" r="0" b="0"/>
            <wp:wrapSquare wrapText="bothSides" distT="114300" distB="114300" distL="114300" distR="114300"/>
            <wp:docPr id="44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55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3B1A" w:rsidRDefault="00443B1A"/>
    <w:p w:rsidR="00443B1A" w:rsidRDefault="00047406">
      <w:proofErr w:type="gramStart"/>
      <w:r>
        <w:rPr>
          <w:i/>
        </w:rPr>
        <w:t>“DOC?!</w:t>
      </w:r>
      <w:proofErr w:type="gramEnd"/>
      <w:r>
        <w:rPr>
          <w:i/>
        </w:rPr>
        <w:t xml:space="preserve"> Am I going to DIE?! I’m terrified! I am too cute to die!”</w:t>
      </w:r>
    </w:p>
    <w:p w:rsidR="00443B1A" w:rsidRDefault="00443B1A"/>
    <w:p w:rsidR="00443B1A" w:rsidRDefault="00047406">
      <w:proofErr w:type="spellStart"/>
      <w:r>
        <w:t>Blurpo</w:t>
      </w:r>
      <w:proofErr w:type="spellEnd"/>
      <w:r>
        <w:t xml:space="preserve"> needs to understand what is going on with his allergy. This is t</w:t>
      </w:r>
      <w:r>
        <w:t xml:space="preserve">he most intriguing and most challenging case you’ve seen. Can you solve it, and help </w:t>
      </w:r>
      <w:proofErr w:type="spellStart"/>
      <w:r>
        <w:t>Blurpo</w:t>
      </w:r>
      <w:proofErr w:type="spellEnd"/>
      <w:r>
        <w:t xml:space="preserve"> understand what is going on?</w:t>
      </w:r>
    </w:p>
    <w:p w:rsidR="00443B1A" w:rsidRDefault="00443B1A"/>
    <w:p w:rsidR="00443B1A" w:rsidRDefault="00047406">
      <w:r>
        <w:t xml:space="preserve">In order to figure things out, you decide to collect some “samples.” It’s breakfast time, so you provide </w:t>
      </w:r>
      <w:proofErr w:type="spellStart"/>
      <w:r>
        <w:t>Blurpo</w:t>
      </w:r>
      <w:proofErr w:type="spellEnd"/>
      <w:r>
        <w:t xml:space="preserve"> with some graphs to ea</w:t>
      </w:r>
      <w:r>
        <w:t xml:space="preserve">t, and you start analyzing the results. </w:t>
      </w:r>
    </w:p>
    <w:p w:rsidR="00443B1A" w:rsidRDefault="00443B1A">
      <w:bookmarkStart w:id="0" w:name="_GoBack"/>
      <w:bookmarkEnd w:id="0"/>
    </w:p>
    <w:p w:rsidR="00443B1A" w:rsidRDefault="00047406">
      <w:r>
        <w:t xml:space="preserve">What do you notice about </w:t>
      </w:r>
      <w:proofErr w:type="spellStart"/>
      <w:r>
        <w:t>Blurpo’s</w:t>
      </w:r>
      <w:proofErr w:type="spellEnd"/>
      <w:r>
        <w:t xml:space="preserve"> affliction? What do you wonder about it?</w:t>
      </w:r>
    </w:p>
    <w:p w:rsidR="00443B1A" w:rsidRDefault="00443B1A"/>
    <w:p w:rsidR="00443B1A" w:rsidRDefault="00443B1A"/>
    <w:p w:rsidR="00443B1A" w:rsidRDefault="00443B1A"/>
    <w:sectPr w:rsidR="00443B1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3B1A"/>
    <w:rsid w:val="00047406"/>
    <w:rsid w:val="00443B1A"/>
    <w:rsid w:val="0072547D"/>
    <w:rsid w:val="00A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3923-DF1C-4034-9650-131F980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for the Start of Calculus.docx</vt:lpstr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for the Start of Calculus.docx</dc:title>
  <dc:creator>Sam Shah</dc:creator>
  <cp:lastModifiedBy>Sam Shah</cp:lastModifiedBy>
  <cp:revision>3</cp:revision>
  <dcterms:created xsi:type="dcterms:W3CDTF">2014-07-29T21:16:00Z</dcterms:created>
  <dcterms:modified xsi:type="dcterms:W3CDTF">2014-07-29T21:16:00Z</dcterms:modified>
</cp:coreProperties>
</file>